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076DD31" w14:textId="227BEB43" w:rsidR="00490E4C" w:rsidRPr="00490E4C" w:rsidRDefault="00490E4C" w:rsidP="00490E4C">
      <w:pPr>
        <w:jc w:val="center"/>
        <w:rPr>
          <w:b/>
          <w:bCs/>
        </w:rPr>
      </w:pPr>
      <w:r w:rsidRPr="00490E4C">
        <w:rPr>
          <w:b/>
          <w:bCs/>
        </w:rPr>
        <w:t>Grandborough Parish Council</w:t>
      </w:r>
    </w:p>
    <w:p w14:paraId="326E7335" w14:textId="3EB2AD69" w:rsidR="00490E4C" w:rsidRDefault="00490E4C" w:rsidP="00490E4C">
      <w:pPr>
        <w:pStyle w:val="Heading3"/>
        <w:shd w:val="clear" w:color="auto" w:fill="FFFFFF"/>
        <w:spacing w:before="0" w:beforeAutospacing="0" w:after="0" w:afterAutospacing="0" w:line="288" w:lineRule="atLeast"/>
        <w:jc w:val="center"/>
        <w:textAlignment w:val="baseline"/>
        <w:rPr>
          <w:sz w:val="24"/>
          <w:szCs w:val="24"/>
        </w:rPr>
      </w:pPr>
      <w:r w:rsidRPr="00490E4C">
        <w:rPr>
          <w:sz w:val="24"/>
          <w:szCs w:val="24"/>
        </w:rPr>
        <w:t>Complaints</w:t>
      </w:r>
      <w:r>
        <w:rPr>
          <w:sz w:val="24"/>
          <w:szCs w:val="24"/>
        </w:rPr>
        <w:t xml:space="preserve"> Policy</w:t>
      </w:r>
    </w:p>
    <w:p w14:paraId="675CC63F" w14:textId="77777777" w:rsidR="00490E4C" w:rsidRPr="00490E4C" w:rsidRDefault="00490E4C" w:rsidP="00490E4C">
      <w:pPr>
        <w:pStyle w:val="Heading3"/>
        <w:shd w:val="clear" w:color="auto" w:fill="FFFFFF"/>
        <w:spacing w:before="0" w:beforeAutospacing="0" w:after="0" w:afterAutospacing="0" w:line="288" w:lineRule="atLeast"/>
        <w:jc w:val="center"/>
        <w:textAlignment w:val="baseline"/>
        <w:rPr>
          <w:sz w:val="24"/>
          <w:szCs w:val="24"/>
        </w:rPr>
      </w:pPr>
    </w:p>
    <w:p w14:paraId="0FA97A64" w14:textId="50682F6D" w:rsidR="00490E4C" w:rsidRPr="00490E4C" w:rsidRDefault="00490E4C" w:rsidP="00490E4C">
      <w:pPr>
        <w:pStyle w:val="Heading3"/>
        <w:shd w:val="clear" w:color="auto" w:fill="FFFFFF"/>
        <w:spacing w:before="0" w:beforeAutospacing="0" w:after="0" w:afterAutospacing="0" w:line="288" w:lineRule="atLeast"/>
        <w:textAlignment w:val="baseline"/>
        <w:rPr>
          <w:sz w:val="24"/>
          <w:szCs w:val="24"/>
        </w:rPr>
      </w:pPr>
      <w:r w:rsidRPr="00490E4C">
        <w:rPr>
          <w:sz w:val="24"/>
          <w:szCs w:val="24"/>
        </w:rPr>
        <w:t>Verbal Complaints</w:t>
      </w:r>
    </w:p>
    <w:p w14:paraId="7A3D7006" w14:textId="77777777" w:rsidR="00490E4C" w:rsidRPr="00490E4C" w:rsidRDefault="00490E4C" w:rsidP="00490E4C">
      <w:pPr>
        <w:shd w:val="clear" w:color="auto" w:fill="FFFFFF"/>
        <w:spacing w:after="0" w:line="240" w:lineRule="auto"/>
        <w:textAlignment w:val="baseline"/>
        <w:rPr>
          <w:rFonts w:ascii="Times New Roman" w:eastAsia="Times New Roman" w:hAnsi="Times New Roman" w:cs="Times New Roman"/>
          <w:kern w:val="0"/>
          <w:sz w:val="24"/>
          <w:szCs w:val="24"/>
          <w:lang w:eastAsia="en-GB"/>
          <w14:ligatures w14:val="none"/>
        </w:rPr>
      </w:pPr>
      <w:r w:rsidRPr="00490E4C">
        <w:rPr>
          <w:rFonts w:ascii="Times New Roman" w:eastAsia="Times New Roman" w:hAnsi="Times New Roman" w:cs="Times New Roman"/>
          <w:kern w:val="0"/>
          <w:sz w:val="24"/>
          <w:szCs w:val="24"/>
          <w:lang w:eastAsia="en-GB"/>
          <w14:ligatures w14:val="none"/>
        </w:rPr>
        <w:t>On receipt of a complaint by telephone or in person, the Clerk will try to satisfy the complainant immediately or as soon as is practicable.</w:t>
      </w:r>
    </w:p>
    <w:p w14:paraId="21FF8321" w14:textId="77777777" w:rsidR="00490E4C" w:rsidRPr="00490E4C" w:rsidRDefault="00490E4C" w:rsidP="00490E4C">
      <w:pPr>
        <w:shd w:val="clear" w:color="auto" w:fill="FFFFFF"/>
        <w:spacing w:after="0" w:line="240" w:lineRule="auto"/>
        <w:textAlignment w:val="baseline"/>
        <w:rPr>
          <w:rFonts w:ascii="Times New Roman" w:eastAsia="Times New Roman" w:hAnsi="Times New Roman" w:cs="Times New Roman"/>
          <w:kern w:val="0"/>
          <w:sz w:val="24"/>
          <w:szCs w:val="24"/>
          <w:lang w:eastAsia="en-GB"/>
          <w14:ligatures w14:val="none"/>
        </w:rPr>
      </w:pPr>
      <w:r w:rsidRPr="00490E4C">
        <w:rPr>
          <w:rFonts w:ascii="Times New Roman" w:eastAsia="Times New Roman" w:hAnsi="Times New Roman" w:cs="Times New Roman"/>
          <w:kern w:val="0"/>
          <w:sz w:val="24"/>
          <w:szCs w:val="24"/>
          <w:lang w:eastAsia="en-GB"/>
          <w14:ligatures w14:val="none"/>
        </w:rPr>
        <w:t>If the Clerk is unable to answer the complaint immediately, then full details of the complaint together with the complainant’s telephone number etc. will be recorded so that a further verbal response can be made as soon as possible.</w:t>
      </w:r>
    </w:p>
    <w:p w14:paraId="625640A9" w14:textId="77777777" w:rsidR="00490E4C" w:rsidRDefault="00490E4C" w:rsidP="00490E4C">
      <w:pPr>
        <w:shd w:val="clear" w:color="auto" w:fill="FFFFFF"/>
        <w:spacing w:after="0" w:line="240" w:lineRule="auto"/>
        <w:textAlignment w:val="baseline"/>
        <w:rPr>
          <w:rFonts w:ascii="Times New Roman" w:eastAsia="Times New Roman" w:hAnsi="Times New Roman" w:cs="Times New Roman"/>
          <w:kern w:val="0"/>
          <w:sz w:val="24"/>
          <w:szCs w:val="24"/>
          <w:lang w:eastAsia="en-GB"/>
          <w14:ligatures w14:val="none"/>
        </w:rPr>
      </w:pPr>
      <w:r w:rsidRPr="00490E4C">
        <w:rPr>
          <w:rFonts w:ascii="Times New Roman" w:eastAsia="Times New Roman" w:hAnsi="Times New Roman" w:cs="Times New Roman"/>
          <w:kern w:val="0"/>
          <w:sz w:val="24"/>
          <w:szCs w:val="24"/>
          <w:lang w:eastAsia="en-GB"/>
          <w14:ligatures w14:val="none"/>
        </w:rPr>
        <w:t>If a verbal response is unable to satisfy the complainant, then the Clerk will ask that the complaint be put in writing in order that it can be investigated more fully.</w:t>
      </w:r>
    </w:p>
    <w:p w14:paraId="01C72878" w14:textId="77777777" w:rsidR="00490E4C" w:rsidRPr="00490E4C" w:rsidRDefault="00490E4C" w:rsidP="00490E4C">
      <w:pPr>
        <w:shd w:val="clear" w:color="auto" w:fill="FFFFFF"/>
        <w:spacing w:after="0" w:line="240" w:lineRule="auto"/>
        <w:textAlignment w:val="baseline"/>
        <w:rPr>
          <w:rFonts w:ascii="Times New Roman" w:eastAsia="Times New Roman" w:hAnsi="Times New Roman" w:cs="Times New Roman"/>
          <w:kern w:val="0"/>
          <w:sz w:val="24"/>
          <w:szCs w:val="24"/>
          <w:lang w:eastAsia="en-GB"/>
          <w14:ligatures w14:val="none"/>
        </w:rPr>
      </w:pPr>
    </w:p>
    <w:p w14:paraId="21FB6BAA" w14:textId="77777777" w:rsidR="00490E4C" w:rsidRPr="00490E4C" w:rsidRDefault="00490E4C" w:rsidP="00490E4C">
      <w:pPr>
        <w:shd w:val="clear" w:color="auto" w:fill="FFFFFF"/>
        <w:spacing w:after="0" w:line="288" w:lineRule="atLeast"/>
        <w:textAlignment w:val="baseline"/>
        <w:outlineLvl w:val="2"/>
        <w:rPr>
          <w:rFonts w:ascii="Times New Roman" w:eastAsia="Times New Roman" w:hAnsi="Times New Roman" w:cs="Times New Roman"/>
          <w:b/>
          <w:bCs/>
          <w:kern w:val="0"/>
          <w:sz w:val="24"/>
          <w:szCs w:val="24"/>
          <w:lang w:eastAsia="en-GB"/>
          <w14:ligatures w14:val="none"/>
        </w:rPr>
      </w:pPr>
      <w:r w:rsidRPr="00490E4C">
        <w:rPr>
          <w:rFonts w:ascii="Times New Roman" w:eastAsia="Times New Roman" w:hAnsi="Times New Roman" w:cs="Times New Roman"/>
          <w:b/>
          <w:bCs/>
          <w:kern w:val="0"/>
          <w:sz w:val="24"/>
          <w:szCs w:val="24"/>
          <w:lang w:eastAsia="en-GB"/>
          <w14:ligatures w14:val="none"/>
        </w:rPr>
        <w:t>Written Complaints</w:t>
      </w:r>
    </w:p>
    <w:p w14:paraId="455E0B2F" w14:textId="77777777" w:rsidR="00490E4C" w:rsidRPr="00490E4C" w:rsidRDefault="00490E4C" w:rsidP="00490E4C">
      <w:pPr>
        <w:shd w:val="clear" w:color="auto" w:fill="FFFFFF"/>
        <w:spacing w:after="0" w:line="240" w:lineRule="auto"/>
        <w:textAlignment w:val="baseline"/>
        <w:rPr>
          <w:rFonts w:ascii="Times New Roman" w:eastAsia="Times New Roman" w:hAnsi="Times New Roman" w:cs="Times New Roman"/>
          <w:kern w:val="0"/>
          <w:sz w:val="24"/>
          <w:szCs w:val="24"/>
          <w:lang w:eastAsia="en-GB"/>
          <w14:ligatures w14:val="none"/>
        </w:rPr>
      </w:pPr>
      <w:r w:rsidRPr="00490E4C">
        <w:rPr>
          <w:rFonts w:ascii="Times New Roman" w:eastAsia="Times New Roman" w:hAnsi="Times New Roman" w:cs="Times New Roman"/>
          <w:kern w:val="0"/>
          <w:sz w:val="24"/>
          <w:szCs w:val="24"/>
          <w:lang w:eastAsia="en-GB"/>
          <w14:ligatures w14:val="none"/>
        </w:rPr>
        <w:t>On receiving a written complaint, the Clerk shall try to settle the complaint directly.</w:t>
      </w:r>
    </w:p>
    <w:p w14:paraId="43DFED48" w14:textId="47F04C68" w:rsidR="00490E4C" w:rsidRPr="00490E4C" w:rsidRDefault="00490E4C" w:rsidP="00490E4C">
      <w:pPr>
        <w:shd w:val="clear" w:color="auto" w:fill="FFFFFF"/>
        <w:spacing w:after="0" w:line="240" w:lineRule="auto"/>
        <w:textAlignment w:val="baseline"/>
        <w:rPr>
          <w:rFonts w:ascii="Times New Roman" w:eastAsia="Times New Roman" w:hAnsi="Times New Roman" w:cs="Times New Roman"/>
          <w:kern w:val="0"/>
          <w:sz w:val="24"/>
          <w:szCs w:val="24"/>
          <w:lang w:eastAsia="en-GB"/>
          <w14:ligatures w14:val="none"/>
        </w:rPr>
      </w:pPr>
      <w:r w:rsidRPr="00490E4C">
        <w:rPr>
          <w:rFonts w:ascii="Times New Roman" w:eastAsia="Times New Roman" w:hAnsi="Times New Roman" w:cs="Times New Roman"/>
          <w:kern w:val="0"/>
          <w:sz w:val="24"/>
          <w:szCs w:val="24"/>
          <w:lang w:eastAsia="en-GB"/>
          <w14:ligatures w14:val="none"/>
        </w:rPr>
        <w:t>If the complaint is about the behaviour of an employee or contractor of the Council, the Clerk will notify the person and offer the opportunity for comment on the matter in order to try and settle the complaint.</w:t>
      </w:r>
    </w:p>
    <w:p w14:paraId="009EA985" w14:textId="77777777" w:rsidR="00490E4C" w:rsidRPr="00490E4C" w:rsidRDefault="00490E4C" w:rsidP="00490E4C">
      <w:pPr>
        <w:shd w:val="clear" w:color="auto" w:fill="FFFFFF"/>
        <w:spacing w:after="0" w:line="240" w:lineRule="auto"/>
        <w:textAlignment w:val="baseline"/>
        <w:rPr>
          <w:rFonts w:ascii="Times New Roman" w:eastAsia="Times New Roman" w:hAnsi="Times New Roman" w:cs="Times New Roman"/>
          <w:kern w:val="0"/>
          <w:sz w:val="24"/>
          <w:szCs w:val="24"/>
          <w:lang w:eastAsia="en-GB"/>
          <w14:ligatures w14:val="none"/>
        </w:rPr>
      </w:pPr>
      <w:r w:rsidRPr="00490E4C">
        <w:rPr>
          <w:rFonts w:ascii="Times New Roman" w:eastAsia="Times New Roman" w:hAnsi="Times New Roman" w:cs="Times New Roman"/>
          <w:kern w:val="0"/>
          <w:sz w:val="24"/>
          <w:szCs w:val="24"/>
          <w:lang w:eastAsia="en-GB"/>
          <w14:ligatures w14:val="none"/>
        </w:rPr>
        <w:t>If necessary, the Clerk will send a holding letter to the complainant to allow further time to address the issues raised.</w:t>
      </w:r>
    </w:p>
    <w:p w14:paraId="7736BFC9" w14:textId="1A9587F4" w:rsidR="00490E4C" w:rsidRPr="00490E4C" w:rsidRDefault="00490E4C" w:rsidP="00490E4C">
      <w:pPr>
        <w:shd w:val="clear" w:color="auto" w:fill="FFFFFF"/>
        <w:spacing w:after="0" w:line="240" w:lineRule="auto"/>
        <w:textAlignment w:val="baseline"/>
        <w:rPr>
          <w:rFonts w:ascii="Times New Roman" w:eastAsia="Times New Roman" w:hAnsi="Times New Roman" w:cs="Times New Roman"/>
          <w:kern w:val="0"/>
          <w:sz w:val="24"/>
          <w:szCs w:val="24"/>
          <w:lang w:eastAsia="en-GB"/>
          <w14:ligatures w14:val="none"/>
        </w:rPr>
      </w:pPr>
      <w:r w:rsidRPr="00490E4C">
        <w:rPr>
          <w:rFonts w:ascii="Times New Roman" w:eastAsia="Times New Roman" w:hAnsi="Times New Roman" w:cs="Times New Roman"/>
          <w:kern w:val="0"/>
          <w:sz w:val="24"/>
          <w:szCs w:val="24"/>
          <w:lang w:eastAsia="en-GB"/>
          <w14:ligatures w14:val="none"/>
        </w:rPr>
        <w:t>The Clerk or Chairman shall bring any written complaint which has not been settled to a meeting of the Council and the Clerk shall notify the complainant of the date of the meeting.  The complainant will be offered the opportunity to explain the nature of the complaint at the meeting.</w:t>
      </w:r>
    </w:p>
    <w:p w14:paraId="675B4AD0" w14:textId="77777777" w:rsidR="00490E4C" w:rsidRDefault="00490E4C" w:rsidP="00490E4C">
      <w:pPr>
        <w:jc w:val="center"/>
      </w:pPr>
    </w:p>
    <w:p w14:paraId="120E2E73" w14:textId="77777777" w:rsidR="00490E4C" w:rsidRPr="00490E4C" w:rsidRDefault="00490E4C">
      <w:pPr>
        <w:rPr>
          <w:b/>
          <w:bCs/>
        </w:rPr>
      </w:pPr>
      <w:r w:rsidRPr="00490E4C">
        <w:rPr>
          <w:b/>
          <w:bCs/>
        </w:rPr>
        <w:t>Before the Meeting</w:t>
      </w:r>
    </w:p>
    <w:p w14:paraId="5EA5137B" w14:textId="77777777" w:rsidR="00490E4C" w:rsidRDefault="00490E4C">
      <w:r>
        <w:t xml:space="preserve"> 1. The complainant should be asked to put the complaint about the council’s procedures or administration in writing to the Clerk to the Parish Council.</w:t>
      </w:r>
    </w:p>
    <w:p w14:paraId="77D941F1" w14:textId="77777777" w:rsidR="00490E4C" w:rsidRDefault="00490E4C">
      <w:r>
        <w:t xml:space="preserve"> 2. If the complainant does not wish to put the complaint to the Clerk, he or she should be advised to address it to the Chairman of the Parish Council. </w:t>
      </w:r>
    </w:p>
    <w:p w14:paraId="41456DDD" w14:textId="77777777" w:rsidR="00490E4C" w:rsidRDefault="00490E4C">
      <w:r>
        <w:t xml:space="preserve">3. The Clerk shall acknowledge receipt of the complaint and advise the complainant when the matter will be considered by the full Parish Council. The complainant should also be advised whether the complaint will be treated as confidential or whether notice of it will be given in the usual way. </w:t>
      </w:r>
    </w:p>
    <w:p w14:paraId="22176438" w14:textId="77777777" w:rsidR="00490E4C" w:rsidRDefault="00490E4C">
      <w:r>
        <w:t xml:space="preserve">4. The complainant shall be invited to attend a meeting and to bring with them a representative if they wish </w:t>
      </w:r>
    </w:p>
    <w:p w14:paraId="3DD7CAC1" w14:textId="77777777" w:rsidR="00490E4C" w:rsidRDefault="00490E4C">
      <w:r>
        <w:t xml:space="preserve">5. Seven clear working days prior to the meeting, the complainant shall provide the Parish Council with copies of any documentation or other evidence relied on. The Parish Council shall provide the complainant with copies of any documentation upon which they wish to rely on at the meeting and shall do so promptly, allowing the claimant the opportunity to read the material in good time for the meeting. </w:t>
      </w:r>
    </w:p>
    <w:p w14:paraId="4302F81A" w14:textId="77777777" w:rsidR="00490E4C" w:rsidRPr="00490E4C" w:rsidRDefault="00490E4C">
      <w:pPr>
        <w:rPr>
          <w:b/>
          <w:bCs/>
        </w:rPr>
      </w:pPr>
      <w:r w:rsidRPr="00490E4C">
        <w:rPr>
          <w:b/>
          <w:bCs/>
        </w:rPr>
        <w:t xml:space="preserve">At the Meeting </w:t>
      </w:r>
    </w:p>
    <w:p w14:paraId="4516049F" w14:textId="77777777" w:rsidR="00490E4C" w:rsidRDefault="00490E4C">
      <w:r>
        <w:t xml:space="preserve">6. The Parish Council shall consider whether the circumstances of the meeting warrant the exclusion of the public and the press. Any decision on a complaint shall be announced at the council meeting in public. </w:t>
      </w:r>
    </w:p>
    <w:p w14:paraId="61F4FE8D" w14:textId="77777777" w:rsidR="00490E4C" w:rsidRDefault="00490E4C">
      <w:r>
        <w:lastRenderedPageBreak/>
        <w:t xml:space="preserve">7. The Chairman should introduce everyone and explain the procedure. </w:t>
      </w:r>
    </w:p>
    <w:p w14:paraId="4DAA478D" w14:textId="77777777" w:rsidR="00490E4C" w:rsidRDefault="00490E4C">
      <w:r>
        <w:t>8. The complainant (or representative) should outline the grounds for complaint and, thereafter, questions may be asked by (</w:t>
      </w:r>
      <w:proofErr w:type="spellStart"/>
      <w:r>
        <w:t>i</w:t>
      </w:r>
      <w:proofErr w:type="spellEnd"/>
      <w:r>
        <w:t xml:space="preserve">) the Clerk and then (ii), members. </w:t>
      </w:r>
    </w:p>
    <w:p w14:paraId="2D305531" w14:textId="77777777" w:rsidR="00490E4C" w:rsidRDefault="00490E4C">
      <w:r>
        <w:t>9. The Clerk will have an opportunity to explain the Parish Council’s position and questions may be asked by (</w:t>
      </w:r>
      <w:proofErr w:type="spellStart"/>
      <w:r>
        <w:t>i</w:t>
      </w:r>
      <w:proofErr w:type="spellEnd"/>
      <w:r>
        <w:t xml:space="preserve">) the complainant and (ii), members. </w:t>
      </w:r>
    </w:p>
    <w:p w14:paraId="02501377" w14:textId="77777777" w:rsidR="00490E4C" w:rsidRDefault="00490E4C">
      <w:r>
        <w:t xml:space="preserve">10. The Clerk and then the complainant should be offered the opportunity to summarise their position. </w:t>
      </w:r>
    </w:p>
    <w:p w14:paraId="19B70009" w14:textId="77777777" w:rsidR="00490E4C" w:rsidRDefault="00490E4C">
      <w:r>
        <w:t xml:space="preserve">11. The Clerk and the complainant should be asked to leave the room while members decide whether or not the grounds for the complaint have been made. If a point of clarification is necessary, both parties shall be invited back. </w:t>
      </w:r>
    </w:p>
    <w:p w14:paraId="7245EB72" w14:textId="692CAF30" w:rsidR="00490E4C" w:rsidRDefault="00490E4C">
      <w:r>
        <w:t xml:space="preserve">12. The Clerk and the complainant should be given the opportunity to wait for the decision but if the decision is unlikely to be finalised on that day they should be advised when the decision is likely to be made and when it is likely to be communicated to them. </w:t>
      </w:r>
    </w:p>
    <w:p w14:paraId="14FCCC88" w14:textId="77777777" w:rsidR="00490E4C" w:rsidRPr="00490E4C" w:rsidRDefault="00490E4C">
      <w:pPr>
        <w:rPr>
          <w:b/>
          <w:bCs/>
        </w:rPr>
      </w:pPr>
      <w:r w:rsidRPr="00490E4C">
        <w:rPr>
          <w:b/>
          <w:bCs/>
        </w:rPr>
        <w:t xml:space="preserve">After the Meeting </w:t>
      </w:r>
    </w:p>
    <w:p w14:paraId="3367FB90" w14:textId="77777777" w:rsidR="00490E4C" w:rsidRDefault="00490E4C">
      <w:r>
        <w:t xml:space="preserve">13. The decision should be confirmed in writing within seven working days together with details of any action to be taken. </w:t>
      </w:r>
    </w:p>
    <w:p w14:paraId="785778C9" w14:textId="77777777" w:rsidR="00490E4C" w:rsidRDefault="00490E4C">
      <w:r>
        <w:t xml:space="preserve">Notifications to the Parish Council of complaints received by the Borough Council Monitoring Officer a) When the Borough Council Monitoring Officer receives a parish Complaint, the Monitoring Officer is required to notify the Parish Council of certain information at various stages of the case handling process. Purpose of notifications: </w:t>
      </w:r>
    </w:p>
    <w:p w14:paraId="78375C1B" w14:textId="77777777" w:rsidR="00490E4C" w:rsidRDefault="00490E4C">
      <w:r>
        <w:t xml:space="preserve">b) to know whether further evidence or the preservation of evidence is necessary; c) what appropriate arrangements should be made. Legal issues include issues of confidentiality, obligations under the Human Rights Act 2000, Data Protection Act 1998 and Freedom of Information Act 2000. Statutory provisions regarding public access to information in agendas, minutes and meetings must be considered. </w:t>
      </w:r>
    </w:p>
    <w:p w14:paraId="5EA07A74" w14:textId="77777777" w:rsidR="00490E4C" w:rsidRPr="00490E4C" w:rsidRDefault="00490E4C">
      <w:pPr>
        <w:rPr>
          <w:b/>
          <w:bCs/>
        </w:rPr>
      </w:pPr>
      <w:r w:rsidRPr="00490E4C">
        <w:rPr>
          <w:b/>
          <w:bCs/>
        </w:rPr>
        <w:t>Notification procedures</w:t>
      </w:r>
    </w:p>
    <w:p w14:paraId="3FCD932A" w14:textId="77777777" w:rsidR="00490E4C" w:rsidRDefault="00490E4C">
      <w:r>
        <w:t xml:space="preserve"> a) The Clerk and/or the Chairman should be informed of and deal with such notifications when received.</w:t>
      </w:r>
    </w:p>
    <w:p w14:paraId="524D39F2" w14:textId="77777777" w:rsidR="00490E4C" w:rsidRDefault="00490E4C">
      <w:r>
        <w:t xml:space="preserve"> b) They should not be included on a meeting Agenda. </w:t>
      </w:r>
    </w:p>
    <w:p w14:paraId="6EB58B67" w14:textId="77777777" w:rsidR="00490E4C" w:rsidRDefault="00490E4C">
      <w:r>
        <w:t xml:space="preserve">c) The Clerk or the Chairman will provide further evidence or information. </w:t>
      </w:r>
    </w:p>
    <w:p w14:paraId="561C1B82" w14:textId="77777777" w:rsidR="00490E4C" w:rsidRDefault="00490E4C">
      <w:r>
        <w:t xml:space="preserve">d) Having appropriate arrangements in place will ensure that the rights of all concerned in a complaint are considered, and ensure that complaints are dealt with lawfully, effectively and fairly. </w:t>
      </w:r>
    </w:p>
    <w:p w14:paraId="2E2D675E" w14:textId="77777777" w:rsidR="00490E4C" w:rsidRPr="00490E4C" w:rsidRDefault="00490E4C">
      <w:pPr>
        <w:rPr>
          <w:b/>
          <w:bCs/>
        </w:rPr>
      </w:pPr>
      <w:r w:rsidRPr="00490E4C">
        <w:rPr>
          <w:b/>
          <w:bCs/>
        </w:rPr>
        <w:t xml:space="preserve">Complaints about Breaches of Conduct by members </w:t>
      </w:r>
    </w:p>
    <w:p w14:paraId="4F228FA3" w14:textId="77777777" w:rsidR="00490E4C" w:rsidRDefault="00490E4C">
      <w:r>
        <w:t xml:space="preserve">All complaints received against members will be referred to </w:t>
      </w:r>
      <w:r>
        <w:t>Rugby</w:t>
      </w:r>
      <w:r>
        <w:t xml:space="preserve"> Borough Council Monitoring Officer </w:t>
      </w:r>
    </w:p>
    <w:p w14:paraId="2E4B2C4C" w14:textId="7BD6AC5C" w:rsidR="00B10AB1" w:rsidRDefault="00490E4C">
      <w:r>
        <w:t xml:space="preserve">If a complaint of Breach of Conduct by a member is received by the Parish Council the complainant should be advised that this will be dealt with through </w:t>
      </w:r>
      <w:r>
        <w:t>Rugby</w:t>
      </w:r>
      <w:r>
        <w:t xml:space="preserve"> Borough Council Monitoring Officer. </w:t>
      </w:r>
    </w:p>
    <w:sectPr w:rsidR="00B10AB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0E4C"/>
    <w:rsid w:val="00490E4C"/>
    <w:rsid w:val="00B10AB1"/>
    <w:rsid w:val="00E62E8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8DAFD7"/>
  <w15:chartTrackingRefBased/>
  <w15:docId w15:val="{00C0C150-4732-45A8-A5FB-941E18F6E9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490E4C"/>
    <w:pPr>
      <w:spacing w:before="100" w:beforeAutospacing="1" w:after="100" w:afterAutospacing="1" w:line="240" w:lineRule="auto"/>
      <w:outlineLvl w:val="2"/>
    </w:pPr>
    <w:rPr>
      <w:rFonts w:ascii="Times New Roman" w:eastAsia="Times New Roman" w:hAnsi="Times New Roman" w:cs="Times New Roman"/>
      <w:b/>
      <w:bCs/>
      <w:kern w:val="0"/>
      <w:sz w:val="27"/>
      <w:szCs w:val="27"/>
      <w:lang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490E4C"/>
    <w:rPr>
      <w:rFonts w:ascii="Times New Roman" w:eastAsia="Times New Roman" w:hAnsi="Times New Roman" w:cs="Times New Roman"/>
      <w:b/>
      <w:bCs/>
      <w:kern w:val="0"/>
      <w:sz w:val="27"/>
      <w:szCs w:val="27"/>
      <w:lang w:eastAsia="en-GB"/>
      <w14:ligatures w14:val="none"/>
    </w:rPr>
  </w:style>
  <w:style w:type="paragraph" w:styleId="NormalWeb">
    <w:name w:val="Normal (Web)"/>
    <w:basedOn w:val="Normal"/>
    <w:uiPriority w:val="99"/>
    <w:semiHidden/>
    <w:unhideWhenUsed/>
    <w:rsid w:val="00490E4C"/>
    <w:pPr>
      <w:spacing w:before="100" w:beforeAutospacing="1" w:after="100" w:afterAutospacing="1" w:line="240" w:lineRule="auto"/>
    </w:pPr>
    <w:rPr>
      <w:rFonts w:ascii="Times New Roman" w:eastAsia="Times New Roman" w:hAnsi="Times New Roman" w:cs="Times New Roman"/>
      <w:kern w:val="0"/>
      <w:sz w:val="24"/>
      <w:szCs w:val="24"/>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655636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800</Words>
  <Characters>4563</Characters>
  <Application>Microsoft Office Word</Application>
  <DocSecurity>0</DocSecurity>
  <Lines>38</Lines>
  <Paragraphs>10</Paragraphs>
  <ScaleCrop>false</ScaleCrop>
  <Company/>
  <LinksUpToDate>false</LinksUpToDate>
  <CharactersWithSpaces>5353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Lindsay Foster</dc:creator>
  <cp:keywords/>
  <dc:description/>
  <cp:lastModifiedBy>Lindsay Foster</cp:lastModifiedBy>
  <cp:revision>1</cp:revision>
  <dcterms:created xsi:type="dcterms:W3CDTF">2024-04-30T13:08:00Z</dcterms:created>
  <dcterms:modified xsi:type="dcterms:W3CDTF">2024-04-30T13:16:00Z</dcterms:modified>
</cp:coreProperties>
</file>